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42" w:rsidRDefault="00B55942" w:rsidP="00B55942">
      <w:pPr>
        <w:pStyle w:val="14-15"/>
        <w:spacing w:line="240" w:lineRule="auto"/>
        <w:ind w:firstLine="0"/>
        <w:jc w:val="center"/>
        <w:rPr>
          <w:b/>
        </w:rPr>
      </w:pPr>
    </w:p>
    <w:p w:rsidR="00B55942" w:rsidRDefault="00B55942" w:rsidP="00B55942">
      <w:pPr>
        <w:pStyle w:val="14-15"/>
        <w:spacing w:line="240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FBC6CDF" wp14:editId="4AA9564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942" w:rsidRDefault="00B55942" w:rsidP="00B55942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B55942" w:rsidRPr="008A2712" w:rsidRDefault="00B55942" w:rsidP="00B55942">
      <w:pPr>
        <w:pStyle w:val="14-15"/>
        <w:spacing w:line="240" w:lineRule="auto"/>
        <w:ind w:firstLine="0"/>
        <w:jc w:val="center"/>
        <w:rPr>
          <w:b/>
        </w:rPr>
      </w:pPr>
    </w:p>
    <w:p w:rsidR="00B55942" w:rsidRPr="008A2712" w:rsidRDefault="00B55942" w:rsidP="00B55942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B55942" w:rsidRDefault="00B55942" w:rsidP="00B55942">
      <w:pPr>
        <w:pStyle w:val="14-15"/>
        <w:ind w:firstLine="0"/>
        <w:rPr>
          <w:b/>
        </w:rPr>
      </w:pPr>
      <w:r>
        <w:rPr>
          <w:b/>
        </w:rPr>
        <w:t>04.09.2014 г.</w:t>
      </w:r>
      <w:r w:rsidRPr="008A2712">
        <w:rPr>
          <w:b/>
        </w:rPr>
        <w:tab/>
      </w:r>
      <w:r w:rsidRPr="008A2712">
        <w:rPr>
          <w:b/>
        </w:rPr>
        <w:tab/>
      </w:r>
      <w:r>
        <w:rPr>
          <w:b/>
        </w:rPr>
        <w:t xml:space="preserve">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Михайловка                    № 3</w:t>
      </w:r>
      <w:r>
        <w:rPr>
          <w:b/>
        </w:rPr>
        <w:t>93</w:t>
      </w:r>
      <w:r>
        <w:rPr>
          <w:b/>
        </w:rPr>
        <w:t>/80</w:t>
      </w:r>
    </w:p>
    <w:p w:rsidR="00B55942" w:rsidRDefault="00B55942" w:rsidP="00B55942">
      <w:pPr>
        <w:pStyle w:val="14-15"/>
        <w:ind w:firstLine="0"/>
        <w:rPr>
          <w:b/>
        </w:rPr>
      </w:pPr>
    </w:p>
    <w:p w:rsidR="00B55942" w:rsidRPr="00B55942" w:rsidRDefault="00B55942" w:rsidP="00B55942">
      <w:pPr>
        <w:pStyle w:val="14-15"/>
        <w:spacing w:line="276" w:lineRule="auto"/>
        <w:ind w:firstLine="0"/>
      </w:pPr>
      <w:r w:rsidRPr="00B55942">
        <w:t>О вручении сувениров</w:t>
      </w:r>
    </w:p>
    <w:p w:rsidR="00B55942" w:rsidRPr="00B55942" w:rsidRDefault="00B55942" w:rsidP="00B55942">
      <w:pPr>
        <w:pStyle w:val="14-15"/>
        <w:spacing w:line="276" w:lineRule="auto"/>
        <w:ind w:firstLine="0"/>
      </w:pPr>
      <w:r w:rsidRPr="00B55942">
        <w:t>впер</w:t>
      </w:r>
      <w:r>
        <w:t>в</w:t>
      </w:r>
      <w:r w:rsidRPr="00B55942">
        <w:t>ые</w:t>
      </w:r>
      <w:r>
        <w:t xml:space="preserve"> </w:t>
      </w:r>
      <w:r w:rsidRPr="00B55942">
        <w:t xml:space="preserve"> </w:t>
      </w:r>
      <w:r>
        <w:t>голосующ</w:t>
      </w:r>
      <w:r w:rsidRPr="00B55942">
        <w:t>им</w:t>
      </w:r>
    </w:p>
    <w:p w:rsidR="00B55942" w:rsidRDefault="00B55942" w:rsidP="00B55942">
      <w:pPr>
        <w:pStyle w:val="14-15"/>
        <w:spacing w:line="276" w:lineRule="auto"/>
        <w:ind w:firstLine="0"/>
      </w:pPr>
      <w:r w:rsidRPr="00B55942">
        <w:t>избирателям</w:t>
      </w:r>
      <w:r>
        <w:t>.</w:t>
      </w:r>
    </w:p>
    <w:p w:rsidR="00B55942" w:rsidRDefault="00B55942" w:rsidP="00B55942">
      <w:pPr>
        <w:pStyle w:val="14-15"/>
        <w:spacing w:line="276" w:lineRule="auto"/>
        <w:ind w:firstLine="0"/>
      </w:pPr>
    </w:p>
    <w:p w:rsidR="00B55942" w:rsidRDefault="00B55942" w:rsidP="00B55942">
      <w:pPr>
        <w:pStyle w:val="14-15"/>
        <w:ind w:firstLine="0"/>
      </w:pPr>
      <w:r>
        <w:t xml:space="preserve">   Территориальная избирательная комиссия Михайловского района решила:</w:t>
      </w:r>
    </w:p>
    <w:p w:rsidR="00B55942" w:rsidRDefault="00B55942" w:rsidP="00B55942">
      <w:pPr>
        <w:pStyle w:val="14-15"/>
        <w:ind w:firstLine="0"/>
      </w:pPr>
      <w:r>
        <w:t>1.Впервые голосующим избирателям</w:t>
      </w:r>
      <w:r w:rsidRPr="00B55942">
        <w:t xml:space="preserve"> </w:t>
      </w:r>
      <w:r>
        <w:t xml:space="preserve"> достигшим</w:t>
      </w:r>
      <w:r>
        <w:t xml:space="preserve"> возраста 18 лет</w:t>
      </w:r>
      <w:proofErr w:type="gramStart"/>
      <w:r>
        <w:t xml:space="preserve">  </w:t>
      </w:r>
      <w:r>
        <w:t>,</w:t>
      </w:r>
      <w:proofErr w:type="gramEnd"/>
      <w:r>
        <w:t xml:space="preserve"> принявшим участие в голосовании на досрочных выборах Губернатора Приморского края, назначенных на 14 сентября 2014 года, вручить сувениры (флэш-браслеты).</w:t>
      </w:r>
    </w:p>
    <w:p w:rsidR="00B55942" w:rsidRDefault="00B55942" w:rsidP="00B55942">
      <w:pPr>
        <w:pStyle w:val="14-15"/>
        <w:ind w:firstLine="0"/>
      </w:pPr>
      <w:r>
        <w:t>2. Направить настоящее решение в участковые избирательные комиссии.</w:t>
      </w:r>
    </w:p>
    <w:p w:rsidR="00B55942" w:rsidRDefault="00B55942" w:rsidP="00B55942">
      <w:pPr>
        <w:pStyle w:val="14-15"/>
        <w:ind w:firstLine="0"/>
      </w:pPr>
    </w:p>
    <w:p w:rsidR="00B55942" w:rsidRDefault="00B55942" w:rsidP="00B55942">
      <w:pPr>
        <w:pStyle w:val="14-15"/>
        <w:ind w:firstLine="0"/>
      </w:pPr>
      <w:r>
        <w:t>Председатель комиссии                                                           Н.С. Горбачева</w:t>
      </w:r>
    </w:p>
    <w:p w:rsidR="00B55942" w:rsidRDefault="00B55942" w:rsidP="00B55942">
      <w:pPr>
        <w:pStyle w:val="14-15"/>
        <w:ind w:firstLine="0"/>
      </w:pPr>
      <w:r>
        <w:t>Секретарь комиссии                                                                 Г.В. Никитина</w:t>
      </w:r>
    </w:p>
    <w:p w:rsidR="00B55942" w:rsidRDefault="00B55942" w:rsidP="00B55942">
      <w:pPr>
        <w:pStyle w:val="14-15"/>
        <w:spacing w:line="276" w:lineRule="auto"/>
        <w:ind w:firstLine="0"/>
      </w:pPr>
    </w:p>
    <w:p w:rsidR="00B55942" w:rsidRPr="00B55942" w:rsidRDefault="00B55942" w:rsidP="00B55942">
      <w:pPr>
        <w:pStyle w:val="14-15"/>
        <w:spacing w:line="276" w:lineRule="auto"/>
        <w:ind w:firstLine="0"/>
      </w:pPr>
    </w:p>
    <w:p w:rsidR="004D3F59" w:rsidRPr="00B55942" w:rsidRDefault="004D3F59"/>
    <w:sectPr w:rsidR="004D3F59" w:rsidRPr="00B5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42"/>
    <w:rsid w:val="004D3F59"/>
    <w:rsid w:val="00B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B559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B559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2014-09-06T23:22:00Z</cp:lastPrinted>
  <dcterms:created xsi:type="dcterms:W3CDTF">2014-09-06T23:13:00Z</dcterms:created>
  <dcterms:modified xsi:type="dcterms:W3CDTF">2014-09-06T23:30:00Z</dcterms:modified>
</cp:coreProperties>
</file>